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C" w:rsidRPr="00C57C45" w:rsidRDefault="001013BC" w:rsidP="001013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</w:t>
      </w:r>
      <w:r>
        <w:rPr>
          <w:rFonts w:ascii="Times New Roman" w:hAnsi="Times New Roman" w:cs="Times New Roman"/>
          <w:sz w:val="24"/>
          <w:szCs w:val="24"/>
        </w:rPr>
        <w:t>Cleanliness Campaign</w:t>
      </w:r>
    </w:p>
    <w:p w:rsidR="001013BC" w:rsidRPr="00C57C45" w:rsidRDefault="001013BC" w:rsidP="00101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Pr="00C57C45" w:rsidRDefault="001013BC" w:rsidP="001013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D0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7C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C57C45">
        <w:rPr>
          <w:rFonts w:ascii="Times New Roman" w:hAnsi="Times New Roman" w:cs="Times New Roman"/>
          <w:sz w:val="24"/>
          <w:szCs w:val="24"/>
        </w:rPr>
        <w:t>-2022</w:t>
      </w:r>
    </w:p>
    <w:p w:rsidR="001013BC" w:rsidRPr="00C57C45" w:rsidRDefault="001013BC" w:rsidP="00101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Pr="00C57C45" w:rsidRDefault="001013BC" w:rsidP="001013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Ketaki Dhane, Co-ordinator of DLLE cell and Asst. Professor, Ms. Salina Fernandes, assistant Co-ordinator of DLLE cell and Asst. Professor. </w:t>
      </w:r>
    </w:p>
    <w:p w:rsidR="001013BC" w:rsidRPr="00C57C45" w:rsidRDefault="001013BC" w:rsidP="00101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Pr="00C57C45" w:rsidRDefault="001013BC" w:rsidP="001013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1013BC" w:rsidRDefault="001013BC" w:rsidP="001013BC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DLLE cell of the institute </w:t>
      </w:r>
      <w:r>
        <w:rPr>
          <w:rFonts w:ascii="Times New Roman" w:hAnsi="Times New Roman" w:cs="Times New Roman"/>
          <w:sz w:val="24"/>
          <w:szCs w:val="24"/>
        </w:rPr>
        <w:t>has arr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angedCleanliness Campaignat the Patherewadi Village. 90</w:t>
      </w:r>
      <w:r w:rsidRPr="00C57C45">
        <w:rPr>
          <w:rFonts w:ascii="Times New Roman" w:hAnsi="Times New Roman" w:cs="Times New Roman"/>
          <w:sz w:val="24"/>
          <w:szCs w:val="24"/>
        </w:rPr>
        <w:t xml:space="preserve"> students of DLLE cell were actively participated in this </w:t>
      </w:r>
      <w:r>
        <w:rPr>
          <w:rFonts w:ascii="Times New Roman" w:hAnsi="Times New Roman" w:cs="Times New Roman"/>
          <w:sz w:val="24"/>
          <w:szCs w:val="24"/>
        </w:rPr>
        <w:t xml:space="preserve">Cleanliness Campaign organised by </w:t>
      </w:r>
      <w:r w:rsidRPr="00C57C45">
        <w:rPr>
          <w:rFonts w:ascii="Times New Roman" w:hAnsi="Times New Roman" w:cs="Times New Roman"/>
          <w:sz w:val="24"/>
          <w:szCs w:val="24"/>
        </w:rPr>
        <w:t>DLLE cell.</w:t>
      </w:r>
    </w:p>
    <w:p w:rsidR="001013BC" w:rsidRDefault="001013BC" w:rsidP="001013BC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3BC" w:rsidRDefault="001013BC" w:rsidP="002B2924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>
            <wp:extent cx="3743325" cy="2105777"/>
            <wp:effectExtent l="19050" t="19050" r="9525" b="2794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487912301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995" cy="2108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13BC" w:rsidRDefault="001013BC" w:rsidP="002B292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>
            <wp:extent cx="3301753" cy="1857375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6487912301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316" cy="18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BC" w:rsidRPr="00AE1EF4" w:rsidRDefault="001013BC" w:rsidP="002B292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lastRenderedPageBreak/>
        <w:drawing>
          <wp:inline distT="0" distB="0" distL="0" distR="0">
            <wp:extent cx="3352550" cy="1885950"/>
            <wp:effectExtent l="19050" t="19050" r="19685" b="1905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6487912300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588" cy="18887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13BC" w:rsidRDefault="001013BC" w:rsidP="002B292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>
            <wp:extent cx="3581400" cy="2014688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6487912301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99" cy="201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BC" w:rsidRPr="00375B4D" w:rsidRDefault="001013BC" w:rsidP="001013BC">
      <w:pPr>
        <w:rPr>
          <w:rFonts w:ascii="Times New Roman" w:hAnsi="Times New Roman" w:cs="Times New Roman"/>
          <w:sz w:val="24"/>
          <w:szCs w:val="28"/>
        </w:rPr>
      </w:pPr>
    </w:p>
    <w:p w:rsidR="003F4338" w:rsidRDefault="00BA1533"/>
    <w:sectPr w:rsidR="003F4338" w:rsidSect="006B75F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33" w:rsidRDefault="00BA1533" w:rsidP="001013BC">
      <w:pPr>
        <w:spacing w:after="0" w:line="240" w:lineRule="auto"/>
      </w:pPr>
      <w:r>
        <w:separator/>
      </w:r>
    </w:p>
  </w:endnote>
  <w:endnote w:type="continuationSeparator" w:id="1">
    <w:p w:rsidR="00BA1533" w:rsidRDefault="00BA1533" w:rsidP="001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33" w:rsidRDefault="00BA1533" w:rsidP="001013BC">
      <w:pPr>
        <w:spacing w:after="0" w:line="240" w:lineRule="auto"/>
      </w:pPr>
      <w:r>
        <w:separator/>
      </w:r>
    </w:p>
  </w:footnote>
  <w:footnote w:type="continuationSeparator" w:id="1">
    <w:p w:rsidR="00BA1533" w:rsidRDefault="00BA1533" w:rsidP="001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BC" w:rsidRPr="00823D74" w:rsidRDefault="001013BC" w:rsidP="001013BC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1013BC" w:rsidRPr="00823D74" w:rsidRDefault="001013BC" w:rsidP="001013BC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1013BC" w:rsidRPr="00823D74" w:rsidRDefault="001013BC" w:rsidP="001013BC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1013BC" w:rsidRDefault="001013BC" w:rsidP="001013BC">
    <w:pPr>
      <w:pStyle w:val="Header"/>
    </w:pPr>
  </w:p>
  <w:p w:rsidR="001013BC" w:rsidRDefault="00101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B15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BC"/>
    <w:rsid w:val="001013BC"/>
    <w:rsid w:val="002B2924"/>
    <w:rsid w:val="006B75F4"/>
    <w:rsid w:val="00BA1533"/>
    <w:rsid w:val="00DF6A9F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BC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B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0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BC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0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3BC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2</cp:revision>
  <dcterms:created xsi:type="dcterms:W3CDTF">2022-05-10T07:13:00Z</dcterms:created>
  <dcterms:modified xsi:type="dcterms:W3CDTF">2022-05-10T07:14:00Z</dcterms:modified>
</cp:coreProperties>
</file>